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F4" w:rsidRPr="00B21B12" w:rsidRDefault="00D8545E" w:rsidP="00107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</w:pPr>
      <w:r w:rsidRPr="00B21B12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>Уважаемые</w:t>
      </w:r>
      <w:r w:rsidRPr="00B21B12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 xml:space="preserve"> члены Профсоюза!</w:t>
      </w:r>
    </w:p>
    <w:p w:rsidR="00D8545E" w:rsidRPr="00D8545E" w:rsidRDefault="00D8545E" w:rsidP="00107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16"/>
          <w:szCs w:val="16"/>
        </w:rPr>
      </w:pPr>
    </w:p>
    <w:p w:rsidR="00D8545E" w:rsidRPr="001079CA" w:rsidRDefault="00D8545E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1079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Для Вас и Ваших детей</w:t>
      </w:r>
    </w:p>
    <w:p w:rsidR="00D8545E" w:rsidRPr="001079CA" w:rsidRDefault="00D8545E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1079CA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предложение от центра творчества </w:t>
      </w:r>
      <w:r w:rsidRPr="001079C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«Рисовать просто»!</w:t>
      </w:r>
    </w:p>
    <w:p w:rsidR="00D8545E" w:rsidRDefault="005F0EC3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Пер</w:t>
      </w:r>
      <w:r w:rsidR="00874D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вый </w:t>
      </w:r>
      <w:r w:rsidR="00D8545E" w:rsidRPr="00874D43">
        <w:rPr>
          <w:rFonts w:ascii="Times New Roman" w:eastAsia="Times New Roman" w:hAnsi="Times New Roman" w:cs="Times New Roman"/>
          <w:bCs/>
          <w:sz w:val="32"/>
          <w:szCs w:val="32"/>
        </w:rPr>
        <w:t>Абонемент</w:t>
      </w:r>
      <w:r w:rsidR="00D854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D8545E" w:rsidRPr="0033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на 4 занятия</w:t>
      </w:r>
      <w:r w:rsidR="00D854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D8545E" w:rsidRPr="00874D43">
        <w:rPr>
          <w:rFonts w:ascii="Times New Roman" w:eastAsia="Times New Roman" w:hAnsi="Times New Roman" w:cs="Times New Roman"/>
          <w:bCs/>
          <w:sz w:val="32"/>
          <w:szCs w:val="32"/>
        </w:rPr>
        <w:t>скидка</w:t>
      </w:r>
      <w:r w:rsidR="00D854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- </w:t>
      </w:r>
      <w:r w:rsidR="00D8545E" w:rsidRPr="00D8545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20%.</w:t>
      </w:r>
    </w:p>
    <w:p w:rsidR="00D8545E" w:rsidRDefault="005F0EC3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Первое </w:t>
      </w:r>
      <w:r w:rsidR="00874D43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 w:rsidR="00D8545E" w:rsidRPr="00874D43">
        <w:rPr>
          <w:rFonts w:ascii="Times New Roman" w:eastAsia="Times New Roman" w:hAnsi="Times New Roman" w:cs="Times New Roman"/>
          <w:b/>
          <w:bCs/>
          <w:sz w:val="32"/>
          <w:szCs w:val="32"/>
        </w:rPr>
        <w:t>азовое</w:t>
      </w:r>
      <w:r w:rsidR="00D8545E" w:rsidRPr="00874D43">
        <w:rPr>
          <w:rFonts w:ascii="Times New Roman" w:eastAsia="Times New Roman" w:hAnsi="Times New Roman" w:cs="Times New Roman"/>
          <w:bCs/>
          <w:sz w:val="32"/>
          <w:szCs w:val="32"/>
        </w:rPr>
        <w:t xml:space="preserve"> занятие скидка</w:t>
      </w:r>
      <w:r w:rsidR="00D8545E" w:rsidRPr="00D854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D854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- </w:t>
      </w:r>
      <w:r w:rsidR="00D8545E" w:rsidRPr="00D8545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10%.</w:t>
      </w:r>
    </w:p>
    <w:p w:rsidR="00D8545E" w:rsidRPr="00D8545E" w:rsidRDefault="00D8545E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D8545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Набираются группы:</w:t>
      </w:r>
    </w:p>
    <w:p w:rsidR="003346E2" w:rsidRDefault="00874D43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874D43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  <w:t xml:space="preserve">«Основы живописи»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</w:t>
      </w:r>
      <w:r w:rsidR="00D854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ля взрослых – </w:t>
      </w:r>
      <w:r w:rsidR="00D8545E" w:rsidRPr="00D8545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900 руб.</w:t>
      </w:r>
      <w:r w:rsidR="00D8545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по абонементу</w:t>
      </w:r>
    </w:p>
    <w:p w:rsidR="00874D43" w:rsidRDefault="00874D43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Четверг с18:00 ч. до 21:00 ч.</w:t>
      </w:r>
      <w:r w:rsidR="001079CA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 xml:space="preserve"> Бизнес центр «</w:t>
      </w:r>
      <w:proofErr w:type="spellStart"/>
      <w:r w:rsidR="001079CA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Гнесинка</w:t>
      </w:r>
      <w:proofErr w:type="spellEnd"/>
      <w:r w:rsidR="001079CA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»</w:t>
      </w:r>
      <w:r w:rsidR="005E2B87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,</w:t>
      </w:r>
    </w:p>
    <w:p w:rsidR="00E77F60" w:rsidRPr="00874D43" w:rsidRDefault="00E77F60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 xml:space="preserve">ул. </w:t>
      </w:r>
      <w:r w:rsidRPr="00E77F60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Гнесиных 10/1,</w:t>
      </w:r>
      <w:r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 xml:space="preserve"> </w:t>
      </w:r>
      <w:r w:rsidRPr="00E77F60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к.</w:t>
      </w:r>
      <w:r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 xml:space="preserve"> </w:t>
      </w:r>
      <w:r w:rsidRPr="00E77F60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507.</w:t>
      </w:r>
    </w:p>
    <w:p w:rsidR="00D8545E" w:rsidRPr="003346E2" w:rsidRDefault="003346E2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3346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(</w:t>
      </w:r>
      <w:r w:rsidR="0001030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все </w:t>
      </w:r>
      <w:r w:rsidR="00010308" w:rsidRPr="0001030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материалы входят </w:t>
      </w:r>
      <w:r w:rsidRPr="003346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в стоимость</w:t>
      </w:r>
      <w:r w:rsidR="0001030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занятий</w:t>
      </w:r>
      <w:r w:rsidRPr="003346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)</w:t>
      </w:r>
    </w:p>
    <w:p w:rsidR="003346E2" w:rsidRDefault="00864312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874D43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  <w:t>«Основы живописи»</w:t>
      </w:r>
      <w:r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  <w:t xml:space="preserve"> </w:t>
      </w:r>
      <w:r w:rsidRPr="00864312">
        <w:rPr>
          <w:rFonts w:ascii="Times New Roman" w:eastAsia="Times New Roman" w:hAnsi="Times New Roman" w:cs="Times New Roman"/>
          <w:b/>
          <w:bCs/>
          <w:sz w:val="32"/>
          <w:szCs w:val="32"/>
        </w:rPr>
        <w:t>д</w:t>
      </w:r>
      <w:r w:rsidR="003346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ля детей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(4-7, </w:t>
      </w:r>
      <w:r w:rsidR="003346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8-12 лет) – </w:t>
      </w:r>
      <w:r w:rsidR="003346E2" w:rsidRPr="003346E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700 руб. </w:t>
      </w:r>
      <w:r w:rsidR="003346E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по абонементу</w:t>
      </w:r>
    </w:p>
    <w:p w:rsidR="00864312" w:rsidRDefault="00864312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Суббота с 16:00 ч. до 18:00 ч. «Горностай» младшая школа</w:t>
      </w:r>
    </w:p>
    <w:p w:rsidR="00864312" w:rsidRPr="00864312" w:rsidRDefault="00864312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 xml:space="preserve">Воскресенье с </w:t>
      </w:r>
      <w:r w:rsidRPr="00864312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16:00 ч. до 18:00 ч.</w:t>
      </w:r>
      <w:r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Золотодолинская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, 33</w:t>
      </w:r>
    </w:p>
    <w:p w:rsidR="00010308" w:rsidRPr="003346E2" w:rsidRDefault="00010308" w:rsidP="00010308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3346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все </w:t>
      </w:r>
      <w:r w:rsidRPr="0001030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материалы входят </w:t>
      </w:r>
      <w:r w:rsidRPr="003346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в стоимость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занятий</w:t>
      </w:r>
      <w:r w:rsidRPr="003346E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)</w:t>
      </w:r>
    </w:p>
    <w:p w:rsidR="003346E2" w:rsidRDefault="00864312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Детская группа </w:t>
      </w:r>
      <w:r w:rsidRPr="00864312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  <w:t>«Свободное творчество»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- </w:t>
      </w:r>
      <w:r w:rsidR="00010308" w:rsidRPr="0001030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600 руб. по абонементу</w:t>
      </w:r>
    </w:p>
    <w:p w:rsidR="00010308" w:rsidRDefault="00010308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 </w:t>
      </w:r>
      <w:r w:rsidRPr="0001030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800 руб. разовое занятие</w:t>
      </w:r>
    </w:p>
    <w:p w:rsidR="00010308" w:rsidRPr="00010308" w:rsidRDefault="00010308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</w:pPr>
      <w:r w:rsidRPr="00010308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Рисование акрилом, роспись футболок, творческие работы с использованием природных материалов.</w:t>
      </w:r>
    </w:p>
    <w:p w:rsidR="00864312" w:rsidRDefault="00864312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 xml:space="preserve">Пятница </w:t>
      </w:r>
      <w:r w:rsidR="00FC4FB6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с 16</w:t>
      </w:r>
      <w:r w:rsidR="00346E47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 xml:space="preserve">:00 ч. до </w:t>
      </w:r>
      <w:r w:rsidR="00FC4FB6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18</w:t>
      </w:r>
      <w:r w:rsidR="00346E47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:00 ч.</w:t>
      </w:r>
      <w:r w:rsidR="00346E47" w:rsidRPr="00346E47">
        <w:t xml:space="preserve"> </w:t>
      </w:r>
      <w:r w:rsidR="00346E47" w:rsidRPr="00346E47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Бизнес центр «</w:t>
      </w:r>
      <w:proofErr w:type="spellStart"/>
      <w:r w:rsidR="00346E47" w:rsidRPr="00346E47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Гнесинка</w:t>
      </w:r>
      <w:proofErr w:type="spellEnd"/>
      <w:r w:rsidR="00346E47" w:rsidRPr="00346E47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»</w:t>
      </w:r>
    </w:p>
    <w:p w:rsidR="00864312" w:rsidRDefault="00864312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Воскресенье</w:t>
      </w:r>
      <w:r w:rsidR="00346E47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 xml:space="preserve"> с 11:00 ч. до 13:00 ч.</w:t>
      </w:r>
      <w:r w:rsidR="00346E47" w:rsidRPr="00346E47">
        <w:t xml:space="preserve"> </w:t>
      </w:r>
      <w:r w:rsidR="00346E47" w:rsidRPr="00346E47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Бизнес центр «</w:t>
      </w:r>
      <w:proofErr w:type="spellStart"/>
      <w:r w:rsidR="00346E47" w:rsidRPr="00346E47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Гнесинка</w:t>
      </w:r>
      <w:proofErr w:type="spellEnd"/>
      <w:r w:rsidR="00346E47" w:rsidRPr="00346E47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»</w:t>
      </w:r>
    </w:p>
    <w:p w:rsidR="00010308" w:rsidRDefault="00010308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1030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(все материалы входят в стоимость занятий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,</w:t>
      </w:r>
    </w:p>
    <w:p w:rsidR="00010308" w:rsidRPr="00010308" w:rsidRDefault="00010308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футболки для росписи свои</w:t>
      </w:r>
      <w:r w:rsidRPr="00010308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)</w:t>
      </w:r>
    </w:p>
    <w:p w:rsidR="00346E47" w:rsidRDefault="00346E47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346E47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  <w:t xml:space="preserve">Группа рисования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для взрослых – </w:t>
      </w:r>
      <w:r w:rsidRPr="00346E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600 руб.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разовое занятие</w:t>
      </w:r>
    </w:p>
    <w:p w:rsidR="00346E47" w:rsidRDefault="00346E47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Суббота с</w:t>
      </w:r>
      <w:r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16:00 ч. до 19</w:t>
      </w:r>
      <w:r w:rsidRPr="00864312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:00 ч.</w:t>
      </w:r>
      <w:r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 xml:space="preserve"> </w:t>
      </w:r>
      <w:r w:rsidRPr="00346E47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Бизнес центр «</w:t>
      </w:r>
      <w:proofErr w:type="spellStart"/>
      <w:r w:rsidRPr="00346E47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Гнесинка</w:t>
      </w:r>
      <w:proofErr w:type="spellEnd"/>
      <w:r w:rsidRPr="00346E47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»</w:t>
      </w:r>
    </w:p>
    <w:p w:rsidR="00346E47" w:rsidRPr="00346E47" w:rsidRDefault="00346E47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(материалы свои)</w:t>
      </w:r>
    </w:p>
    <w:p w:rsidR="00DE00AE" w:rsidRDefault="00DE00AE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E00AE">
        <w:rPr>
          <w:rFonts w:ascii="Times New Roman" w:eastAsia="Times New Roman" w:hAnsi="Times New Roman" w:cs="Times New Roman"/>
          <w:b/>
          <w:bCs/>
          <w:sz w:val="32"/>
          <w:szCs w:val="32"/>
        </w:rPr>
        <w:t>А также проводятся Мастер-классы</w:t>
      </w:r>
    </w:p>
    <w:p w:rsidR="00DE00AE" w:rsidRDefault="00DE00AE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C4FB6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  <w:t>по акриловой и масляной живописи</w:t>
      </w:r>
      <w:r w:rsidR="00AA72E9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  <w:t>, росписи</w:t>
      </w:r>
      <w:r w:rsidR="00FC4FB6" w:rsidRPr="00FC4FB6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</w:rPr>
        <w:t xml:space="preserve"> одежды</w:t>
      </w:r>
    </w:p>
    <w:p w:rsidR="00346E47" w:rsidRDefault="00DE00AE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</w:pPr>
      <w:r w:rsidRPr="00FC4FB6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на Ильича, 4</w:t>
      </w:r>
      <w:r w:rsidR="00E77F60"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  <w:t>.</w:t>
      </w:r>
    </w:p>
    <w:p w:rsidR="00271C1F" w:rsidRPr="00AA72E9" w:rsidRDefault="00AA72E9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AA72E9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(стоимость зависит от выбранных материалов)</w:t>
      </w:r>
    </w:p>
    <w:p w:rsidR="00AA72E9" w:rsidRDefault="00AA72E9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</w:pPr>
    </w:p>
    <w:p w:rsidR="00AA72E9" w:rsidRDefault="00AA72E9" w:rsidP="001079CA">
      <w:pPr>
        <w:spacing w:after="0" w:line="440" w:lineRule="exact"/>
        <w:jc w:val="center"/>
        <w:rPr>
          <w:rFonts w:ascii="Times New Roman" w:eastAsia="Times New Roman" w:hAnsi="Times New Roman" w:cs="Times New Roman"/>
          <w:b/>
          <w:bCs/>
          <w:color w:val="003399"/>
          <w:sz w:val="32"/>
          <w:szCs w:val="32"/>
        </w:rPr>
      </w:pPr>
      <w:bookmarkStart w:id="0" w:name="_GoBack"/>
      <w:bookmarkEnd w:id="0"/>
    </w:p>
    <w:p w:rsidR="00271C1F" w:rsidRPr="00271C1F" w:rsidRDefault="00271C1F" w:rsidP="00271C1F">
      <w:pPr>
        <w:spacing w:after="0" w:line="4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C1F">
        <w:rPr>
          <w:rFonts w:ascii="Times New Roman" w:eastAsia="Times New Roman" w:hAnsi="Times New Roman" w:cs="Times New Roman"/>
          <w:bCs/>
          <w:sz w:val="28"/>
          <w:szCs w:val="28"/>
        </w:rPr>
        <w:t>ПРОФКОМ</w:t>
      </w:r>
    </w:p>
    <w:sectPr w:rsidR="00271C1F" w:rsidRPr="00271C1F" w:rsidSect="00D85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23"/>
    <w:rsid w:val="00010308"/>
    <w:rsid w:val="00065CF4"/>
    <w:rsid w:val="000C5123"/>
    <w:rsid w:val="001079CA"/>
    <w:rsid w:val="00271C1F"/>
    <w:rsid w:val="003346E2"/>
    <w:rsid w:val="00346E47"/>
    <w:rsid w:val="005E2B87"/>
    <w:rsid w:val="005F0EC3"/>
    <w:rsid w:val="00864312"/>
    <w:rsid w:val="00874D43"/>
    <w:rsid w:val="00AA72E9"/>
    <w:rsid w:val="00B21B12"/>
    <w:rsid w:val="00D8545E"/>
    <w:rsid w:val="00DE00AE"/>
    <w:rsid w:val="00E77F60"/>
    <w:rsid w:val="00F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4105E-5243-41C6-A06A-145318CC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10</cp:revision>
  <cp:lastPrinted>2021-10-28T08:50:00Z</cp:lastPrinted>
  <dcterms:created xsi:type="dcterms:W3CDTF">2021-10-28T06:01:00Z</dcterms:created>
  <dcterms:modified xsi:type="dcterms:W3CDTF">2021-10-28T08:50:00Z</dcterms:modified>
</cp:coreProperties>
</file>