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48" w:rsidRPr="003B17CE" w:rsidRDefault="00781F48" w:rsidP="00781F48">
      <w:pPr>
        <w:jc w:val="center"/>
        <w:rPr>
          <w:rFonts w:eastAsia="Times New Roman"/>
          <w:b/>
          <w:bCs/>
          <w:sz w:val="40"/>
          <w:szCs w:val="40"/>
        </w:rPr>
      </w:pPr>
      <w:r w:rsidRPr="003B17CE">
        <w:rPr>
          <w:rFonts w:eastAsia="Times New Roman"/>
          <w:b/>
          <w:bCs/>
          <w:color w:val="0070C0"/>
          <w:sz w:val="40"/>
          <w:szCs w:val="40"/>
        </w:rPr>
        <w:t>Уважаемые держатели</w:t>
      </w:r>
    </w:p>
    <w:p w:rsidR="00781F48" w:rsidRPr="003B17CE" w:rsidRDefault="00781F48" w:rsidP="00781F48">
      <w:pPr>
        <w:jc w:val="center"/>
        <w:rPr>
          <w:rFonts w:eastAsia="Times New Roman"/>
          <w:b/>
          <w:bCs/>
          <w:color w:val="C00000"/>
          <w:sz w:val="40"/>
          <w:szCs w:val="40"/>
        </w:rPr>
      </w:pPr>
      <w:r w:rsidRPr="003B17CE">
        <w:rPr>
          <w:rFonts w:eastAsia="Times New Roman"/>
          <w:b/>
          <w:bCs/>
          <w:color w:val="C00000"/>
          <w:sz w:val="40"/>
          <w:szCs w:val="40"/>
        </w:rPr>
        <w:t>"Дисконтной карты члена профсоюза"!</w:t>
      </w:r>
    </w:p>
    <w:p w:rsidR="00781F48" w:rsidRDefault="00781F48" w:rsidP="00781F48">
      <w:pPr>
        <w:shd w:val="clear" w:color="auto" w:fill="FFFFFF"/>
        <w:jc w:val="center"/>
        <w:rPr>
          <w:rStyle w:val="a3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</w:pPr>
    </w:p>
    <w:p w:rsidR="00781F48" w:rsidRPr="00781F48" w:rsidRDefault="00781F48" w:rsidP="00781F48">
      <w:pPr>
        <w:shd w:val="clear" w:color="auto" w:fill="FFFFFF"/>
        <w:spacing w:line="500" w:lineRule="exact"/>
        <w:jc w:val="center"/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</w:pPr>
      <w:r w:rsidRPr="00781F48">
        <w:rPr>
          <w:rFonts w:eastAsia="Times New Roman"/>
          <w:b/>
          <w:bCs/>
          <w:color w:val="00B050"/>
          <w:sz w:val="32"/>
          <w:szCs w:val="32"/>
          <w:shd w:val="clear" w:color="auto" w:fill="FFFFFF"/>
        </w:rPr>
        <w:t xml:space="preserve">Для Вас </w:t>
      </w:r>
      <w:r w:rsidRPr="00781F48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>ЭЛЕКТРОННЫЕ</w:t>
      </w:r>
      <w:r w:rsidRPr="00781F48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 xml:space="preserve"> БИЛЕТЫ </w:t>
      </w:r>
      <w:r w:rsidRPr="00781F48">
        <w:rPr>
          <w:rFonts w:eastAsia="Times New Roman"/>
          <w:b/>
          <w:bCs/>
          <w:color w:val="00B050"/>
          <w:sz w:val="32"/>
          <w:szCs w:val="32"/>
          <w:shd w:val="clear" w:color="auto" w:fill="FFFFFF"/>
        </w:rPr>
        <w:t xml:space="preserve">со скидкой </w:t>
      </w:r>
      <w:r w:rsidRPr="00781F48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>5</w:t>
      </w:r>
      <w:r w:rsidRPr="00781F48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>0%!!!</w:t>
      </w:r>
    </w:p>
    <w:p w:rsidR="00781F48" w:rsidRPr="00781F48" w:rsidRDefault="00781F48" w:rsidP="00781F48">
      <w:pPr>
        <w:shd w:val="clear" w:color="auto" w:fill="FFFFFF"/>
        <w:spacing w:line="500" w:lineRule="exact"/>
        <w:jc w:val="center"/>
        <w:rPr>
          <w:rStyle w:val="a3"/>
          <w:rFonts w:eastAsia="Times New Roman"/>
          <w:color w:val="333333"/>
          <w:sz w:val="32"/>
          <w:szCs w:val="32"/>
        </w:rPr>
      </w:pPr>
      <w:r w:rsidRPr="00781F48">
        <w:rPr>
          <w:rFonts w:eastAsia="Times New Roman"/>
          <w:b/>
          <w:bCs/>
          <w:color w:val="0070C0"/>
          <w:sz w:val="32"/>
          <w:szCs w:val="32"/>
        </w:rPr>
        <w:t>Дом Ученых «СО РАН»</w:t>
      </w:r>
      <w:r w:rsidRPr="00781F48">
        <w:rPr>
          <w:rFonts w:eastAsia="Times New Roman"/>
          <w:b/>
          <w:bCs/>
          <w:color w:val="333333"/>
          <w:sz w:val="32"/>
          <w:szCs w:val="32"/>
        </w:rPr>
        <w:t xml:space="preserve"> приглашает </w:t>
      </w:r>
      <w:r w:rsidRPr="00781F48">
        <w:rPr>
          <w:rStyle w:val="a3"/>
          <w:rFonts w:eastAsia="Times New Roman"/>
          <w:color w:val="FF0000"/>
          <w:sz w:val="32"/>
          <w:szCs w:val="32"/>
        </w:rPr>
        <w:t>02 ноября 2021</w:t>
      </w:r>
      <w:r w:rsidRPr="00781F48">
        <w:rPr>
          <w:rStyle w:val="a3"/>
          <w:rFonts w:eastAsia="Times New Roman"/>
          <w:color w:val="FF0000"/>
          <w:sz w:val="32"/>
          <w:szCs w:val="32"/>
        </w:rPr>
        <w:t xml:space="preserve"> г. </w:t>
      </w:r>
      <w:r w:rsidRPr="00781F48">
        <w:rPr>
          <w:rStyle w:val="a3"/>
          <w:rFonts w:eastAsia="Times New Roman"/>
          <w:color w:val="333333"/>
          <w:sz w:val="32"/>
          <w:szCs w:val="32"/>
        </w:rPr>
        <w:t>(вторник)</w:t>
      </w:r>
    </w:p>
    <w:p w:rsidR="003F39D4" w:rsidRDefault="00781F48" w:rsidP="00781F48">
      <w:pPr>
        <w:shd w:val="clear" w:color="auto" w:fill="FFFFFF"/>
        <w:spacing w:line="500" w:lineRule="exact"/>
        <w:jc w:val="center"/>
        <w:rPr>
          <w:rStyle w:val="a3"/>
          <w:rFonts w:eastAsia="Times New Roman"/>
          <w:color w:val="00B050"/>
          <w:sz w:val="32"/>
          <w:szCs w:val="32"/>
        </w:rPr>
      </w:pPr>
      <w:r w:rsidRPr="00781F48">
        <w:rPr>
          <w:rStyle w:val="a3"/>
          <w:rFonts w:eastAsia="Times New Roman"/>
          <w:color w:val="333333"/>
          <w:sz w:val="32"/>
          <w:szCs w:val="32"/>
        </w:rPr>
        <w:t xml:space="preserve">на </w:t>
      </w:r>
      <w:r w:rsidRPr="00781F48">
        <w:rPr>
          <w:rStyle w:val="a3"/>
          <w:rFonts w:eastAsia="Times New Roman"/>
          <w:color w:val="00B050"/>
          <w:sz w:val="32"/>
          <w:szCs w:val="32"/>
        </w:rPr>
        <w:t xml:space="preserve">Юбилейный </w:t>
      </w:r>
      <w:r w:rsidR="003F39D4">
        <w:rPr>
          <w:rStyle w:val="a3"/>
          <w:rFonts w:eastAsia="Times New Roman"/>
          <w:color w:val="00B050"/>
          <w:sz w:val="32"/>
          <w:szCs w:val="32"/>
        </w:rPr>
        <w:t>концерт</w:t>
      </w:r>
    </w:p>
    <w:p w:rsidR="00781F48" w:rsidRPr="00781F48" w:rsidRDefault="00781F48" w:rsidP="00781F48">
      <w:pPr>
        <w:shd w:val="clear" w:color="auto" w:fill="FFFFFF"/>
        <w:spacing w:line="500" w:lineRule="exact"/>
        <w:jc w:val="center"/>
        <w:rPr>
          <w:rStyle w:val="a3"/>
          <w:rFonts w:eastAsia="Times New Roman"/>
          <w:color w:val="333333"/>
          <w:sz w:val="40"/>
          <w:szCs w:val="40"/>
        </w:rPr>
      </w:pPr>
      <w:r w:rsidRPr="00781F48">
        <w:rPr>
          <w:rStyle w:val="a3"/>
          <w:rFonts w:eastAsia="Times New Roman"/>
          <w:color w:val="0070C0"/>
          <w:sz w:val="32"/>
          <w:szCs w:val="32"/>
        </w:rPr>
        <w:t xml:space="preserve">Белорусского Государственного Ансамбля </w:t>
      </w:r>
      <w:r w:rsidRPr="00781F48">
        <w:rPr>
          <w:rStyle w:val="a3"/>
          <w:rFonts w:eastAsia="Times New Roman"/>
          <w:color w:val="FF0066"/>
          <w:sz w:val="40"/>
          <w:szCs w:val="40"/>
        </w:rPr>
        <w:t>«</w:t>
      </w:r>
      <w:proofErr w:type="spellStart"/>
      <w:r w:rsidRPr="00781F48">
        <w:rPr>
          <w:rStyle w:val="a3"/>
          <w:rFonts w:eastAsia="Times New Roman"/>
          <w:color w:val="FF0066"/>
          <w:sz w:val="40"/>
          <w:szCs w:val="40"/>
        </w:rPr>
        <w:t>Песняры</w:t>
      </w:r>
      <w:proofErr w:type="spellEnd"/>
      <w:r w:rsidRPr="00781F48">
        <w:rPr>
          <w:rStyle w:val="a3"/>
          <w:rFonts w:eastAsia="Times New Roman"/>
          <w:color w:val="FF0066"/>
          <w:sz w:val="40"/>
          <w:szCs w:val="40"/>
        </w:rPr>
        <w:t>»</w:t>
      </w:r>
      <w:r w:rsidR="003F39D4">
        <w:rPr>
          <w:rStyle w:val="a3"/>
          <w:rFonts w:eastAsia="Times New Roman"/>
          <w:color w:val="FF0066"/>
          <w:sz w:val="40"/>
          <w:szCs w:val="40"/>
        </w:rPr>
        <w:t>!</w:t>
      </w:r>
      <w:bookmarkStart w:id="0" w:name="_GoBack"/>
      <w:bookmarkEnd w:id="0"/>
    </w:p>
    <w:p w:rsidR="00781F48" w:rsidRPr="00781F48" w:rsidRDefault="00781F48" w:rsidP="00781F48">
      <w:pPr>
        <w:shd w:val="clear" w:color="auto" w:fill="FFFFFF"/>
        <w:spacing w:line="5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color w:val="333333"/>
          <w:sz w:val="32"/>
          <w:szCs w:val="32"/>
        </w:rPr>
        <w:t xml:space="preserve">Начало </w:t>
      </w:r>
      <w:r w:rsidRPr="00781F48">
        <w:rPr>
          <w:rStyle w:val="a3"/>
          <w:rFonts w:eastAsia="Times New Roman"/>
          <w:color w:val="FF0000"/>
          <w:sz w:val="32"/>
          <w:szCs w:val="32"/>
        </w:rPr>
        <w:t>в 19:00 ч</w:t>
      </w:r>
      <w:r w:rsidRPr="00781F48">
        <w:rPr>
          <w:rStyle w:val="a3"/>
          <w:rFonts w:eastAsia="Times New Roman"/>
          <w:color w:val="FF0000"/>
          <w:sz w:val="32"/>
          <w:szCs w:val="32"/>
        </w:rPr>
        <w:t xml:space="preserve">. </w:t>
      </w:r>
    </w:p>
    <w:p w:rsidR="00781F48" w:rsidRDefault="00781F48" w:rsidP="00781F48">
      <w:pPr>
        <w:shd w:val="clear" w:color="auto" w:fill="FFFFFF"/>
        <w:spacing w:line="5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781F48"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  <w:t xml:space="preserve">Партер Ряд 4 — </w:t>
      </w:r>
      <w:r w:rsidRPr="00781F48">
        <w:rPr>
          <w:rStyle w:val="a3"/>
          <w:rFonts w:eastAsia="Times New Roman"/>
          <w:color w:val="FF0000"/>
          <w:sz w:val="32"/>
          <w:szCs w:val="32"/>
          <w:shd w:val="clear" w:color="auto" w:fill="FFFFFF"/>
        </w:rPr>
        <w:t>1000 руб</w:t>
      </w:r>
      <w:r w:rsidRPr="00781F48">
        <w:rPr>
          <w:rStyle w:val="a3"/>
          <w:rFonts w:eastAsia="Times New Roman"/>
          <w:color w:val="FF0000"/>
          <w:sz w:val="32"/>
          <w:szCs w:val="32"/>
          <w:shd w:val="clear" w:color="auto" w:fill="FFFFFF"/>
        </w:rPr>
        <w:t>.</w:t>
      </w:r>
      <w:r w:rsidRPr="00781F48">
        <w:rPr>
          <w:rFonts w:eastAsia="Times New Roman"/>
          <w:color w:val="FF0000"/>
          <w:sz w:val="32"/>
          <w:szCs w:val="32"/>
          <w:shd w:val="clear" w:color="auto" w:fill="FFFFFF"/>
        </w:rPr>
        <w:t> </w:t>
      </w:r>
      <w:r w:rsidRPr="00781F48">
        <w:rPr>
          <w:rFonts w:eastAsia="Times New Roman"/>
          <w:color w:val="333333"/>
          <w:sz w:val="32"/>
          <w:szCs w:val="32"/>
          <w:shd w:val="clear" w:color="auto" w:fill="FFFFFF"/>
        </w:rPr>
        <w:t>(с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тоимость в кассах 2000 руб.).</w:t>
      </w:r>
    </w:p>
    <w:p w:rsidR="00781F48" w:rsidRDefault="00781F48" w:rsidP="00781F48">
      <w:pPr>
        <w:shd w:val="clear" w:color="auto" w:fill="FFFFFF"/>
        <w:spacing w:line="5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781F48"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  <w:t xml:space="preserve">Партер Ряд 6 — </w:t>
      </w:r>
      <w:r w:rsidRPr="00781F48">
        <w:rPr>
          <w:rStyle w:val="a3"/>
          <w:rFonts w:eastAsia="Times New Roman"/>
          <w:color w:val="FF0000"/>
          <w:sz w:val="32"/>
          <w:szCs w:val="32"/>
          <w:shd w:val="clear" w:color="auto" w:fill="FFFFFF"/>
        </w:rPr>
        <w:t>1000 руб</w:t>
      </w:r>
      <w:r w:rsidRPr="00781F48">
        <w:rPr>
          <w:rStyle w:val="a3"/>
          <w:rFonts w:eastAsia="Times New Roman"/>
          <w:color w:val="FF0000"/>
          <w:sz w:val="32"/>
          <w:szCs w:val="32"/>
          <w:shd w:val="clear" w:color="auto" w:fill="FFFFFF"/>
        </w:rPr>
        <w:t>.</w:t>
      </w:r>
      <w:r w:rsidRPr="00781F48">
        <w:rPr>
          <w:rFonts w:eastAsia="Times New Roman"/>
          <w:color w:val="FF0000"/>
          <w:sz w:val="32"/>
          <w:szCs w:val="32"/>
          <w:shd w:val="clear" w:color="auto" w:fill="FFFFFF"/>
        </w:rPr>
        <w:t> </w:t>
      </w:r>
      <w:r w:rsidRPr="00781F48">
        <w:rPr>
          <w:rFonts w:eastAsia="Times New Roman"/>
          <w:color w:val="333333"/>
          <w:sz w:val="32"/>
          <w:szCs w:val="32"/>
          <w:shd w:val="clear" w:color="auto" w:fill="FFFFFF"/>
        </w:rPr>
        <w:t>(с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тоимость в кассах 1800 руб.).</w:t>
      </w:r>
    </w:p>
    <w:p w:rsidR="00781F48" w:rsidRPr="00781F48" w:rsidRDefault="00781F48" w:rsidP="00781F48">
      <w:pPr>
        <w:shd w:val="clear" w:color="auto" w:fill="FFFFFF"/>
        <w:spacing w:line="5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781F48"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  <w:t xml:space="preserve">Партер Ряд 22 — </w:t>
      </w:r>
      <w:r w:rsidRPr="00781F48">
        <w:rPr>
          <w:rStyle w:val="a3"/>
          <w:rFonts w:eastAsia="Times New Roman"/>
          <w:color w:val="FF0000"/>
          <w:sz w:val="32"/>
          <w:szCs w:val="32"/>
          <w:shd w:val="clear" w:color="auto" w:fill="FFFFFF"/>
        </w:rPr>
        <w:t>500 руб</w:t>
      </w:r>
      <w:r w:rsidRPr="00781F48">
        <w:rPr>
          <w:rStyle w:val="a3"/>
          <w:rFonts w:eastAsia="Times New Roman"/>
          <w:color w:val="FF0000"/>
          <w:sz w:val="32"/>
          <w:szCs w:val="32"/>
          <w:shd w:val="clear" w:color="auto" w:fill="FFFFFF"/>
        </w:rPr>
        <w:t>.</w:t>
      </w:r>
      <w:r w:rsidRPr="00781F48">
        <w:rPr>
          <w:rFonts w:eastAsia="Times New Roman"/>
          <w:color w:val="FF0000"/>
          <w:sz w:val="32"/>
          <w:szCs w:val="32"/>
          <w:shd w:val="clear" w:color="auto" w:fill="FFFFFF"/>
        </w:rPr>
        <w:t> </w:t>
      </w:r>
      <w:r w:rsidRPr="00781F48">
        <w:rPr>
          <w:rFonts w:eastAsia="Times New Roman"/>
          <w:color w:val="333333"/>
          <w:sz w:val="32"/>
          <w:szCs w:val="32"/>
          <w:shd w:val="clear" w:color="auto" w:fill="FFFFFF"/>
        </w:rPr>
        <w:t>(стоимость в кассах 1000 руб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.</w:t>
      </w:r>
      <w:r w:rsidRPr="00781F48"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). </w:t>
      </w:r>
    </w:p>
    <w:p w:rsidR="00781F48" w:rsidRPr="00781F48" w:rsidRDefault="00781F48" w:rsidP="00781F48">
      <w:pPr>
        <w:shd w:val="clear" w:color="auto" w:fill="FFFFFF"/>
        <w:spacing w:line="5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hyperlink r:id="rId4" w:tgtFrame="_blank" w:history="1">
        <w:r w:rsidRPr="00781F48">
          <w:rPr>
            <w:rStyle w:val="a4"/>
            <w:rFonts w:eastAsia="Times New Roman"/>
            <w:sz w:val="32"/>
            <w:szCs w:val="32"/>
            <w:shd w:val="clear" w:color="auto" w:fill="FFFFFF"/>
          </w:rPr>
          <w:t>https://nsk.kassy.ru/events/koncerty-i-shou/2-27228/</w:t>
        </w:r>
      </w:hyperlink>
    </w:p>
    <w:p w:rsidR="00781F48" w:rsidRPr="003B17CE" w:rsidRDefault="00781F48" w:rsidP="00781F48">
      <w:pPr>
        <w:shd w:val="clear" w:color="auto" w:fill="FFFFFF"/>
        <w:spacing w:line="420" w:lineRule="exact"/>
        <w:jc w:val="center"/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</w:pPr>
      <w:r w:rsidRPr="003B17CE"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  <w:t>*Предложение действует для держателей</w:t>
      </w:r>
    </w:p>
    <w:p w:rsidR="00781F48" w:rsidRPr="003B17CE" w:rsidRDefault="00781F48" w:rsidP="00781F48">
      <w:pPr>
        <w:shd w:val="clear" w:color="auto" w:fill="FFFFFF"/>
        <w:spacing w:line="420" w:lineRule="exact"/>
        <w:jc w:val="center"/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</w:pPr>
      <w:r w:rsidRPr="003B17CE"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  <w:t>"Дисконтной карты члена профсоюза" и их семей.</w:t>
      </w:r>
    </w:p>
    <w:p w:rsidR="00781F48" w:rsidRPr="00BA561D" w:rsidRDefault="00781F48" w:rsidP="00781F48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>
        <w:rPr>
          <w:rFonts w:eastAsia="Times New Roman"/>
          <w:color w:val="333333"/>
          <w:sz w:val="32"/>
          <w:szCs w:val="32"/>
          <w:shd w:val="clear" w:color="auto" w:fill="FFFFFF"/>
        </w:rPr>
        <w:t>Обращаться к</w:t>
      </w:r>
      <w:r w:rsidRPr="00BA561D"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 </w:t>
      </w:r>
      <w:r w:rsidRPr="00BA561D">
        <w:rPr>
          <w:rFonts w:eastAsia="Times New Roman"/>
          <w:b/>
          <w:color w:val="00B050"/>
          <w:sz w:val="32"/>
          <w:szCs w:val="32"/>
          <w:shd w:val="clear" w:color="auto" w:fill="FFFFFF"/>
        </w:rPr>
        <w:t>Кийко Роману Юрьевичу</w:t>
      </w:r>
      <w:r w:rsidRPr="00BA561D">
        <w:rPr>
          <w:rFonts w:eastAsia="Times New Roman"/>
          <w:color w:val="00B050"/>
          <w:sz w:val="32"/>
          <w:szCs w:val="32"/>
          <w:shd w:val="clear" w:color="auto" w:fill="FFFFFF"/>
        </w:rPr>
        <w:t xml:space="preserve"> </w:t>
      </w:r>
      <w:r w:rsidRPr="00BA561D">
        <w:rPr>
          <w:rFonts w:eastAsia="Times New Roman"/>
          <w:color w:val="0070C0"/>
          <w:sz w:val="32"/>
          <w:szCs w:val="32"/>
          <w:shd w:val="clear" w:color="auto" w:fill="FFFFFF"/>
        </w:rPr>
        <w:t>Тел. 8-912-908-11-11</w:t>
      </w:r>
    </w:p>
    <w:p w:rsidR="009E4330" w:rsidRDefault="009E4330" w:rsidP="009E433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03442" cy="5003442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394" cy="501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CF4" w:rsidRPr="009E4330" w:rsidRDefault="009E4330" w:rsidP="009E4330">
      <w:pPr>
        <w:rPr>
          <w:sz w:val="32"/>
          <w:szCs w:val="32"/>
        </w:rPr>
      </w:pPr>
      <w:r>
        <w:rPr>
          <w:sz w:val="32"/>
          <w:szCs w:val="32"/>
        </w:rPr>
        <w:t>ПРОФКОМ</w:t>
      </w:r>
    </w:p>
    <w:sectPr w:rsidR="00065CF4" w:rsidRPr="009E4330" w:rsidSect="00781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80"/>
    <w:rsid w:val="00065CF4"/>
    <w:rsid w:val="003F39D4"/>
    <w:rsid w:val="00781F48"/>
    <w:rsid w:val="009E4330"/>
    <w:rsid w:val="009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6274-D3C5-4D7C-A1DE-B7ACD007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1F48"/>
    <w:rPr>
      <w:b/>
      <w:bCs/>
    </w:rPr>
  </w:style>
  <w:style w:type="character" w:styleId="a4">
    <w:name w:val="Hyperlink"/>
    <w:basedOn w:val="a0"/>
    <w:uiPriority w:val="99"/>
    <w:semiHidden/>
    <w:unhideWhenUsed/>
    <w:rsid w:val="00781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sk.kassy.ru/events/koncerty-i-shou/2-27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4</cp:revision>
  <dcterms:created xsi:type="dcterms:W3CDTF">2021-10-28T05:44:00Z</dcterms:created>
  <dcterms:modified xsi:type="dcterms:W3CDTF">2021-10-28T05:53:00Z</dcterms:modified>
</cp:coreProperties>
</file>