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4D" w:rsidRPr="00A63AD5" w:rsidRDefault="00CC1A4D" w:rsidP="00CC1A4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</w:pPr>
      <w:r w:rsidRPr="00A63AD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</w:pPr>
      <w:r w:rsidRPr="00A63AD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CC1A4D" w:rsidRPr="00D063EA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ДЕТСКАЯ ШКОЛА ПРОГРАМИРОВАНИЯ </w:t>
      </w:r>
      <w:r w:rsidRPr="00CC1A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"CODOLOGIA" </w:t>
      </w:r>
      <w:r w:rsidRPr="00CC1A4D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НАЧИНАЕТ НАБОР ДЕТЕЙ НА НОВЫЙ УЧЕБНЫЙ ГОД!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A4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ДЛЯ ДЕРЖАТЕЛЕЙ "ДИСКОНТНОЙ КАРТЫ ЧЛЕНА ПРОФСОЮЗА БУДЕТ ПРЕДОСТАВЛЯТЬСЯ </w:t>
      </w:r>
      <w:r w:rsidRPr="00CC1A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СКИДКА 15%!!!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CC1A4D">
        <w:rPr>
          <w:rFonts w:ascii="Segoe UI Symbol" w:eastAsia="Times New Roman" w:hAnsi="Segoe UI Symbol" w:cs="Segoe UI Symbol"/>
          <w:b/>
          <w:bCs/>
          <w:sz w:val="32"/>
          <w:szCs w:val="32"/>
          <w:shd w:val="clear" w:color="auto" w:fill="FFFFFF"/>
          <w:lang w:eastAsia="ru-RU"/>
        </w:rPr>
        <w:t>➡</w:t>
      </w: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Международная школа программирования "</w:t>
      </w:r>
      <w:proofErr w:type="spellStart"/>
      <w:r w:rsidRPr="00CC1A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Кодология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"</w:t>
      </w:r>
    </w:p>
    <w:p w:rsid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proofErr w:type="spellEnd"/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объявляет 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абор групп на новый учебный год</w:t>
      </w:r>
    </w:p>
    <w:p w:rsid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и проводит открытые ма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стер-классы по программированию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и дизайну в формате </w:t>
      </w:r>
      <w:proofErr w:type="gramStart"/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он-</w:t>
      </w:r>
      <w:proofErr w:type="spellStart"/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лайн</w:t>
      </w:r>
      <w:proofErr w:type="spellEnd"/>
      <w:proofErr w:type="gramEnd"/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.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A4D">
        <w:rPr>
          <w:rFonts w:ascii="Segoe UI Symbol" w:eastAsia="Times New Roman" w:hAnsi="Segoe UI Symbol" w:cs="Segoe UI Symbol"/>
          <w:b/>
          <w:bCs/>
          <w:sz w:val="32"/>
          <w:szCs w:val="32"/>
          <w:shd w:val="clear" w:color="auto" w:fill="FFFFFF"/>
          <w:lang w:eastAsia="ru-RU"/>
        </w:rPr>
        <w:t>➡</w:t>
      </w: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Программирование – навык XXI века. В ближайшем будущем сложно будет представить успешного инженера, финансиста, учителя или даже врача, не понимающего основ кода.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A4D" w:rsidRPr="00737333" w:rsidRDefault="00CC1A4D" w:rsidP="007373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733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Мы открыли запись на новый учебный год по направлениям:</w:t>
      </w:r>
    </w:p>
    <w:p w:rsidR="00CC1A4D" w:rsidRPr="007F4A12" w:rsidRDefault="00CC1A4D" w:rsidP="007F4A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Программирование</w:t>
      </w:r>
    </w:p>
    <w:p w:rsidR="00CC1A4D" w:rsidRPr="007F4A12" w:rsidRDefault="00CC1A4D" w:rsidP="007F4A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Компьютерная грамотность</w:t>
      </w:r>
    </w:p>
    <w:p w:rsidR="00CC1A4D" w:rsidRPr="007F4A12" w:rsidRDefault="00CC1A4D" w:rsidP="007F4A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Графический дизайн и 3D-графика</w:t>
      </w:r>
    </w:p>
    <w:p w:rsidR="00CC1A4D" w:rsidRPr="007F4A12" w:rsidRDefault="00CC1A4D" w:rsidP="007F4A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Создание мобильных приложений и игр</w:t>
      </w:r>
    </w:p>
    <w:p w:rsidR="00CC1A4D" w:rsidRPr="007F4A12" w:rsidRDefault="00CC1A4D" w:rsidP="007F4A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Разработка сайтов и программ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A4D" w:rsidRPr="007F4A12" w:rsidRDefault="00CC1A4D" w:rsidP="007F4A1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Познакомьте Вашего ребенка с профессией будущего на открытом мастер-классе по программированию и дизайну:</w:t>
      </w:r>
    </w:p>
    <w:p w:rsidR="00CC1A4D" w:rsidRPr="007F4A12" w:rsidRDefault="00CC1A4D" w:rsidP="007F4A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Формат проведения: дистанционный</w:t>
      </w:r>
    </w:p>
    <w:p w:rsidR="00CC1A4D" w:rsidRPr="007F4A12" w:rsidRDefault="00CC1A4D" w:rsidP="007F4A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Возраст: 7-18 лет</w:t>
      </w:r>
    </w:p>
    <w:p w:rsidR="00CC1A4D" w:rsidRPr="007F4A12" w:rsidRDefault="00CC1A4D" w:rsidP="007F4A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Продолжительность МК: 60 мин</w:t>
      </w:r>
    </w:p>
    <w:p w:rsidR="00CC1A4D" w:rsidRPr="007F4A12" w:rsidRDefault="00CC1A4D" w:rsidP="007F4A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Дни проведения: будние и выходные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A12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Чтобы получи</w:t>
      </w:r>
      <w:r w:rsidR="007F4A1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ть приглашение на мастер-класс,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нужно заполнить форму</w:t>
      </w: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tgtFrame="_blank" w:history="1">
        <w:r w:rsidRPr="00CC1A4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https://codologia2.tb.ru/courses_vkan</w:t>
        </w:r>
      </w:hyperlink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  <w:lang w:eastAsia="ru-RU"/>
        </w:rPr>
      </w:pPr>
      <w:r w:rsidRPr="00CC1A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  <w:lang w:eastAsia="ru-RU"/>
        </w:rPr>
        <w:t>Спешите записаться! Количество мест ограничено!</w:t>
      </w:r>
    </w:p>
    <w:p w:rsidR="00D063EA" w:rsidRPr="00CC1A4D" w:rsidRDefault="00D063EA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CC1A4D" w:rsidRPr="00CC1A4D" w:rsidRDefault="00CC1A4D" w:rsidP="00CC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A4D">
        <w:rPr>
          <w:rFonts w:ascii="Segoe UI Symbol" w:eastAsia="Times New Roman" w:hAnsi="Segoe UI Symbol" w:cs="Segoe UI Symbol"/>
          <w:b/>
          <w:bCs/>
          <w:sz w:val="32"/>
          <w:szCs w:val="32"/>
          <w:shd w:val="clear" w:color="auto" w:fill="FFFFFF"/>
          <w:lang w:eastAsia="ru-RU"/>
        </w:rPr>
        <w:t>⠀</w:t>
      </w: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Бронируйте место для Вашего ребёнка по телефону </w:t>
      </w:r>
      <w:r w:rsidRPr="00CC1A4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 xml:space="preserve">8-905-935-96-35 </w:t>
      </w: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</w:t>
      </w:r>
      <w:r w:rsidRPr="00CC1A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руководитель детской школы программирования</w:t>
      </w: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CC1A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Байрамова Анжелика</w:t>
      </w:r>
      <w:r w:rsidRPr="00CC1A4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).</w:t>
      </w:r>
    </w:p>
    <w:p w:rsidR="00CC1A4D" w:rsidRDefault="00CC1A4D" w:rsidP="00CC1A4D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</w:pPr>
    </w:p>
    <w:sectPr w:rsidR="00CC1A4D" w:rsidSect="00D063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3094"/>
    <w:multiLevelType w:val="hybridMultilevel"/>
    <w:tmpl w:val="8C82B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1A50"/>
    <w:multiLevelType w:val="hybridMultilevel"/>
    <w:tmpl w:val="493E48B4"/>
    <w:lvl w:ilvl="0" w:tplc="8278B8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265FD"/>
    <w:multiLevelType w:val="hybridMultilevel"/>
    <w:tmpl w:val="9B66169C"/>
    <w:lvl w:ilvl="0" w:tplc="E1E227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349"/>
    <w:multiLevelType w:val="hybridMultilevel"/>
    <w:tmpl w:val="49F47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16"/>
    <w:rsid w:val="001F0CD9"/>
    <w:rsid w:val="00737333"/>
    <w:rsid w:val="007F4A12"/>
    <w:rsid w:val="00A43516"/>
    <w:rsid w:val="00CC1A4D"/>
    <w:rsid w:val="00D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9B01-765A-432E-A823-1329453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7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ologia2.tb.ru/courses_v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dcterms:created xsi:type="dcterms:W3CDTF">2022-09-07T08:17:00Z</dcterms:created>
  <dcterms:modified xsi:type="dcterms:W3CDTF">2022-09-07T08:34:00Z</dcterms:modified>
</cp:coreProperties>
</file>