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1D" w:rsidRPr="005B52D6" w:rsidRDefault="00C8641D" w:rsidP="00C86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1F0CD9" w:rsidRDefault="00C8641D" w:rsidP="00C8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C8641D" w:rsidRDefault="00C8641D" w:rsidP="00C8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</w:p>
    <w:p w:rsidR="00C8641D" w:rsidRPr="00C8641D" w:rsidRDefault="00C8641D" w:rsidP="00C8641D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ВАС и членов ВАШИХ семей БУМАЖНЫЕ БИЛЕТЫ СО СКИДКОЙ </w:t>
      </w:r>
      <w:r w:rsidRPr="00C86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 45%!!!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C8641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28 сентября </w:t>
      </w:r>
      <w:r w:rsidRPr="00C8641D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2022 </w:t>
      </w:r>
      <w:r w:rsidRPr="00C8641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 xml:space="preserve">в 19:00 ч. </w:t>
      </w:r>
      <w:r w:rsidRPr="00C8641D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(среда). </w:t>
      </w: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 xml:space="preserve">В </w:t>
      </w:r>
      <w:r w:rsidRPr="00C8641D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ДК «</w:t>
      </w:r>
      <w:r w:rsidRPr="00C8641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ПРОГРЕСС</w:t>
      </w:r>
      <w:r w:rsidRPr="00C8641D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».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СПЕКТАКЛЬ</w:t>
      </w:r>
      <w:r w:rsidRPr="00C8641D">
        <w:rPr>
          <w:rFonts w:ascii="Times New Roman" w:eastAsia="Times New Roman" w:hAnsi="Times New Roman" w:cs="Times New Roman"/>
          <w:b/>
          <w:bCs/>
          <w:color w:val="0C64C0"/>
          <w:sz w:val="32"/>
          <w:szCs w:val="32"/>
          <w:shd w:val="clear" w:color="auto" w:fill="FFFFFF"/>
          <w:lang w:eastAsia="ru-RU"/>
        </w:rPr>
        <w:t> </w:t>
      </w:r>
      <w:r w:rsidRPr="00C8641D">
        <w:rPr>
          <w:rFonts w:ascii="Times New Roman" w:eastAsia="Times New Roman" w:hAnsi="Times New Roman" w:cs="Times New Roman"/>
          <w:b/>
          <w:bCs/>
          <w:color w:val="0C64C0"/>
          <w:sz w:val="40"/>
          <w:szCs w:val="40"/>
          <w:shd w:val="clear" w:color="auto" w:fill="FFFFFF"/>
          <w:lang w:eastAsia="ru-RU"/>
        </w:rPr>
        <w:t>«СЕСТРЫ».</w:t>
      </w:r>
    </w:p>
    <w:bookmarkEnd w:id="0"/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 спектакле заняты: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Елена Ксенофонтова —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оссийская актриса театра и кино, заслуженная артистка России;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Дарья Повереннова —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советская и российская актриса театра и кино, внучка советского актёра, народного артиста РСФСР.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Борис </w:t>
      </w:r>
      <w:proofErr w:type="spellStart"/>
      <w:r w:rsidRPr="00C8641D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>Хвошнянский</w:t>
      </w:r>
      <w:proofErr w:type="spellEnd"/>
      <w:r w:rsidRPr="00C8641D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shd w:val="clear" w:color="auto" w:fill="FFFFFF"/>
          <w:lang w:eastAsia="ru-RU"/>
        </w:rPr>
        <w:t xml:space="preserve"> —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российский актер театра и кино, телеведущий.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763E9B"/>
          <w:sz w:val="32"/>
          <w:szCs w:val="32"/>
          <w:u w:val="single"/>
          <w:shd w:val="clear" w:color="auto" w:fill="FFFFFF"/>
          <w:lang w:eastAsia="ru-RU"/>
        </w:rPr>
        <w:t>ФОТО СО ЗВЁЗДАМИ ГАРАНТИРОВАНО!!!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i/>
          <w:color w:val="2C2D2E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  <w:lang w:eastAsia="ru-RU"/>
        </w:rPr>
        <w:t>Влияние прошлого на будущее в хорошо известных нам семейных отношениях. Посмотрим на себя со стороны. Обычная семейная история с затянувшимся конфликтом. Как говорится, многие проходили. Попробуем разобраться с помощью отличной команды актеров!</w:t>
      </w:r>
      <w:r w:rsidRPr="00C8641D">
        <w:rPr>
          <w:rFonts w:ascii="Times New Roman" w:eastAsia="Times New Roman" w:hAnsi="Times New Roman" w:cs="Times New Roman"/>
          <w:i/>
          <w:color w:val="2C2D2E"/>
          <w:sz w:val="32"/>
          <w:szCs w:val="32"/>
          <w:shd w:val="clear" w:color="auto" w:fill="FFFFFF"/>
          <w:lang w:eastAsia="ru-RU"/>
        </w:rPr>
        <w:t xml:space="preserve"> 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 xml:space="preserve">Партер Ряд 2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— </w:t>
      </w:r>
      <w:r w:rsidRPr="00C86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2100 руб.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(стоимость в кассах 3500 руб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.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 xml:space="preserve">Партер Ряд 10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— </w:t>
      </w:r>
      <w:r w:rsidRPr="00C86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1900 руб.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(стоимость в кассах 2800 руб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.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 xml:space="preserve">Партер Ряд 12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— </w:t>
      </w:r>
      <w:r w:rsidRPr="00C86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1600 руб.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(стоимость в кассах 2500 руб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.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 xml:space="preserve">Партер Ряд 16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— </w:t>
      </w:r>
      <w:r w:rsidRPr="00C86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1100 руб.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(стоимость в кассах 2000 руб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.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 xml:space="preserve">Партер Ряд 20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— </w:t>
      </w:r>
      <w:r w:rsidRPr="00C86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900 руб.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(стоимость в кассах 1200 руб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.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shd w:val="clear" w:color="auto" w:fill="FFFFFF"/>
          <w:lang w:eastAsia="ru-RU"/>
        </w:rPr>
        <w:t xml:space="preserve">Балкон Ряд 2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— </w:t>
      </w:r>
      <w:r w:rsidRPr="00C864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 xml:space="preserve">800 руб. 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(стоимость в кассах 1000 руб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.</w:t>
      </w:r>
      <w:r w:rsidRPr="00C8641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).</w:t>
      </w:r>
    </w:p>
    <w:p w:rsid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Билеты приобретаются в офисе </w:t>
      </w:r>
      <w:r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(Красный проспект, 65, офис 21)</w:t>
      </w:r>
    </w:p>
    <w:p w:rsidR="00CE0F17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u w:val="single"/>
          <w:shd w:val="clear" w:color="auto" w:fill="FFFFFF"/>
          <w:lang w:eastAsia="ru-RU"/>
        </w:rPr>
        <w:t>при предварительном бронировании.</w:t>
      </w:r>
    </w:p>
    <w:p w:rsidR="00C8641D" w:rsidRPr="00C8641D" w:rsidRDefault="00C8641D" w:rsidP="00C8641D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  <w:lang w:eastAsia="ru-RU"/>
        </w:rPr>
      </w:pPr>
      <w:r w:rsidRPr="00C8641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 xml:space="preserve">Для бронирования билетов вы направляете фотографию ВАШЕЙ дисконтной карты с указанием мероприятия и желаемым рядом по </w:t>
      </w:r>
      <w:r w:rsidRPr="00C8641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тел. 8-912-908-11-11</w:t>
      </w:r>
      <w:r w:rsidRPr="00C8641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 (</w:t>
      </w:r>
      <w:proofErr w:type="spellStart"/>
      <w:r w:rsidRPr="00C8641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Whats</w:t>
      </w:r>
      <w:proofErr w:type="spellEnd"/>
      <w:r w:rsidRPr="00C8641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C8641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App</w:t>
      </w:r>
      <w:proofErr w:type="spellEnd"/>
      <w:r w:rsidRPr="00C8641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C8641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Viber</w:t>
      </w:r>
      <w:proofErr w:type="spellEnd"/>
      <w:r w:rsidRPr="00C8641D">
        <w:rPr>
          <w:rFonts w:ascii="Times New Roman" w:eastAsia="Times New Roman" w:hAnsi="Times New Roman" w:cs="Times New Roman"/>
          <w:b/>
          <w:bCs/>
          <w:color w:val="861106"/>
          <w:sz w:val="32"/>
          <w:szCs w:val="32"/>
          <w:shd w:val="clear" w:color="auto" w:fill="FFFFFF"/>
          <w:lang w:eastAsia="ru-RU"/>
        </w:rPr>
        <w:t>).</w:t>
      </w:r>
    </w:p>
    <w:p w:rsidR="00C8641D" w:rsidRPr="00C8641D" w:rsidRDefault="007E1A25" w:rsidP="00C8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485622" cy="2485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994" cy="24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41D" w:rsidRPr="00C8641D" w:rsidSect="007E1A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48"/>
    <w:rsid w:val="001F0CD9"/>
    <w:rsid w:val="007E1A25"/>
    <w:rsid w:val="00C8641D"/>
    <w:rsid w:val="00CE0F17"/>
    <w:rsid w:val="00E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20D3-8261-4B96-AB4E-A356BEB8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cp:lastPrinted>2022-09-07T06:59:00Z</cp:lastPrinted>
  <dcterms:created xsi:type="dcterms:W3CDTF">2022-09-07T06:47:00Z</dcterms:created>
  <dcterms:modified xsi:type="dcterms:W3CDTF">2022-09-07T07:02:00Z</dcterms:modified>
</cp:coreProperties>
</file>