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A0" w:rsidRPr="0017246C" w:rsidRDefault="00121FA0" w:rsidP="00121FA0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Пояснения к шаблону</w:t>
      </w:r>
      <w:r w:rsidRPr="001724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отзыва научного руководителя на аспиранта </w:t>
      </w:r>
    </w:p>
    <w:p w:rsidR="00121FA0" w:rsidRPr="005B7203" w:rsidRDefault="00121FA0" w:rsidP="00121FA0">
      <w:pPr>
        <w:spacing w:after="0" w:line="240" w:lineRule="auto"/>
        <w:ind w:firstLine="0"/>
        <w:jc w:val="both"/>
      </w:pPr>
      <w:r>
        <w:rPr>
          <w:b/>
        </w:rPr>
        <w:t xml:space="preserve">Оценки </w:t>
      </w:r>
      <w:r>
        <w:t xml:space="preserve">выставляются по </w:t>
      </w:r>
      <w:r w:rsidR="001912CD">
        <w:t>пяти</w:t>
      </w:r>
      <w:r>
        <w:t>бал</w:t>
      </w:r>
      <w:r w:rsidR="001912CD">
        <w:t>л</w:t>
      </w:r>
      <w:r>
        <w:t>ьной системе. Общая оценка за компетенци</w:t>
      </w:r>
      <w:r w:rsidR="001912CD">
        <w:t>и</w:t>
      </w:r>
      <w:r>
        <w:t xml:space="preserve"> будет </w:t>
      </w:r>
      <w:r w:rsidR="001912CD" w:rsidRPr="001912CD">
        <w:t>выставляться членами ГЭК по результатам представления научного доклада на государственной итоговой аттестации, с учетом оценок рецензентов и научного руководителя.</w:t>
      </w:r>
    </w:p>
    <w:p w:rsidR="00121FA0" w:rsidRDefault="00121FA0" w:rsidP="00121FA0">
      <w:pPr>
        <w:spacing w:after="0" w:line="240" w:lineRule="auto"/>
        <w:ind w:firstLine="0"/>
        <w:jc w:val="both"/>
        <w:rPr>
          <w:b/>
        </w:rPr>
      </w:pPr>
    </w:p>
    <w:p w:rsidR="00121FA0" w:rsidRPr="007C290A" w:rsidRDefault="00121FA0" w:rsidP="00121FA0">
      <w:pPr>
        <w:spacing w:after="0" w:line="240" w:lineRule="auto"/>
        <w:ind w:firstLine="0"/>
        <w:jc w:val="both"/>
        <w:rPr>
          <w:color w:val="FF0000"/>
        </w:rPr>
      </w:pPr>
      <w:r w:rsidRPr="009708B2">
        <w:rPr>
          <w:b/>
        </w:rPr>
        <w:t>Комментарии</w:t>
      </w:r>
      <w:r>
        <w:rPr>
          <w:b/>
        </w:rPr>
        <w:t xml:space="preserve"> и заключение </w:t>
      </w:r>
      <w:r>
        <w:t xml:space="preserve">пишутся </w:t>
      </w:r>
      <w:r w:rsidRPr="00022065">
        <w:t>в свободной форме</w:t>
      </w:r>
      <w:r>
        <w:t xml:space="preserve"> с учетом поя</w:t>
      </w:r>
      <w:r w:rsidR="00CF033E">
        <w:t>снительного текста, написанного</w:t>
      </w:r>
      <w:r>
        <w:t xml:space="preserve"> </w:t>
      </w:r>
      <w:r w:rsidRPr="007C290A">
        <w:rPr>
          <w:color w:val="5B9BD5" w:themeColor="accent1"/>
        </w:rPr>
        <w:t>синим шрифтом</w:t>
      </w:r>
      <w:r>
        <w:rPr>
          <w:color w:val="5B9BD5" w:themeColor="accent1"/>
        </w:rPr>
        <w:t xml:space="preserve">. </w:t>
      </w:r>
      <w:r w:rsidRPr="007C290A">
        <w:t xml:space="preserve">Вместо </w:t>
      </w:r>
      <w:r>
        <w:t>пояснительного текста впишите, пожалуйста, свою точку зрения, заменив цвет шрифта на стандартный черный.</w:t>
      </w:r>
    </w:p>
    <w:p w:rsidR="00121FA0" w:rsidRDefault="00121FA0" w:rsidP="00121FA0">
      <w:pPr>
        <w:spacing w:line="240" w:lineRule="auto"/>
        <w:ind w:firstLine="0"/>
        <w:jc w:val="both"/>
        <w:rPr>
          <w:b/>
        </w:rPr>
      </w:pPr>
    </w:p>
    <w:p w:rsidR="00121FA0" w:rsidRDefault="00121FA0" w:rsidP="00121FA0">
      <w:pPr>
        <w:spacing w:line="240" w:lineRule="auto"/>
        <w:ind w:firstLine="0"/>
        <w:jc w:val="both"/>
        <w:rPr>
          <w:color w:val="FF0000"/>
        </w:rPr>
      </w:pPr>
      <w:r>
        <w:t>Обращаем внимание, что в</w:t>
      </w:r>
      <w:r w:rsidR="00C906E6">
        <w:t xml:space="preserve"> присланном Вам</w:t>
      </w:r>
      <w:r>
        <w:t xml:space="preserve"> шаблоне, </w:t>
      </w:r>
      <w:r w:rsidR="00C906E6">
        <w:t xml:space="preserve">при </w:t>
      </w:r>
      <w:r>
        <w:t>правильно</w:t>
      </w:r>
      <w:r w:rsidR="00C906E6">
        <w:t>м</w:t>
      </w:r>
      <w:r>
        <w:t xml:space="preserve"> заполнен</w:t>
      </w:r>
      <w:r w:rsidR="00C906E6">
        <w:t xml:space="preserve">ии </w:t>
      </w:r>
      <w:r>
        <w:t xml:space="preserve">аспирантом, </w:t>
      </w:r>
      <w:r w:rsidR="00C906E6">
        <w:t>НЕ ДОЛЖНО</w:t>
      </w:r>
      <w:r>
        <w:t xml:space="preserve"> быть текста</w:t>
      </w:r>
      <w:r w:rsidR="00C906E6">
        <w:t xml:space="preserve"> и линий</w:t>
      </w:r>
      <w:r>
        <w:t>, в</w:t>
      </w:r>
      <w:bookmarkStart w:id="0" w:name="_GoBack"/>
      <w:r>
        <w:t>ы</w:t>
      </w:r>
      <w:bookmarkEnd w:id="0"/>
      <w:r>
        <w:t>деленн</w:t>
      </w:r>
      <w:r w:rsidR="00C906E6">
        <w:t>ых</w:t>
      </w:r>
      <w:r>
        <w:t xml:space="preserve"> </w:t>
      </w:r>
      <w:r w:rsidRPr="007C290A">
        <w:rPr>
          <w:color w:val="FF0000"/>
        </w:rPr>
        <w:t>красным цветом</w:t>
      </w:r>
      <w:r>
        <w:rPr>
          <w:color w:val="FF0000"/>
        </w:rPr>
        <w:t>.</w:t>
      </w:r>
    </w:p>
    <w:p w:rsidR="00F8618E" w:rsidRPr="00121FA0" w:rsidRDefault="00F8618E" w:rsidP="00121FA0"/>
    <w:sectPr w:rsidR="00F8618E" w:rsidRPr="0012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4A88"/>
    <w:multiLevelType w:val="hybridMultilevel"/>
    <w:tmpl w:val="F7CE2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E759A"/>
    <w:multiLevelType w:val="hybridMultilevel"/>
    <w:tmpl w:val="45A8C8E6"/>
    <w:lvl w:ilvl="0" w:tplc="AD6802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4"/>
    <w:rsid w:val="00022065"/>
    <w:rsid w:val="00121FA0"/>
    <w:rsid w:val="0017246C"/>
    <w:rsid w:val="001912CD"/>
    <w:rsid w:val="0020159D"/>
    <w:rsid w:val="00222E35"/>
    <w:rsid w:val="00225A7C"/>
    <w:rsid w:val="002E2881"/>
    <w:rsid w:val="004179CF"/>
    <w:rsid w:val="004874EA"/>
    <w:rsid w:val="00491399"/>
    <w:rsid w:val="005B7203"/>
    <w:rsid w:val="00637CEA"/>
    <w:rsid w:val="006E6274"/>
    <w:rsid w:val="008F228B"/>
    <w:rsid w:val="00907A70"/>
    <w:rsid w:val="00A92592"/>
    <w:rsid w:val="00B2103E"/>
    <w:rsid w:val="00C906E6"/>
    <w:rsid w:val="00CF033E"/>
    <w:rsid w:val="00D604C9"/>
    <w:rsid w:val="00DE0FDA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9A142"/>
  <w15:chartTrackingRefBased/>
  <w15:docId w15:val="{6747BDEB-BF0C-41F2-9C3D-412D62D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B"/>
    <w:pPr>
      <w:spacing w:after="120" w:line="360" w:lineRule="auto"/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Надежда Владимировна</dc:creator>
  <cp:keywords/>
  <dc:description/>
  <cp:lastModifiedBy>Мейстер Лариса Владимировна</cp:lastModifiedBy>
  <cp:revision>8</cp:revision>
  <dcterms:created xsi:type="dcterms:W3CDTF">2018-08-21T12:26:00Z</dcterms:created>
  <dcterms:modified xsi:type="dcterms:W3CDTF">2024-06-11T07:53:00Z</dcterms:modified>
</cp:coreProperties>
</file>